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8"/>
      </w:tblGrid>
      <w:tr w:rsidR="00AC6E81" w:rsidRPr="00AC6E81" w:rsidTr="00AC6E81">
        <w:trPr>
          <w:tblCellSpacing w:w="15" w:type="dxa"/>
          <w:hidden/>
        </w:trPr>
        <w:tc>
          <w:tcPr>
            <w:tcW w:w="5000" w:type="pct"/>
            <w:hideMark/>
          </w:tcPr>
          <w:p w:rsidR="00AC6E81" w:rsidRPr="00AC6E81" w:rsidRDefault="00AC6E81" w:rsidP="00AC6E81">
            <w:pPr>
              <w:spacing w:after="0" w:line="240" w:lineRule="auto"/>
              <w:rPr>
                <w:rFonts w:ascii="Times New Roman" w:eastAsia="Times New Roman" w:hAnsi="Times New Roman" w:cs="Times New Roman"/>
                <w:vanish/>
                <w:sz w:val="24"/>
                <w:szCs w:val="24"/>
                <w:lang w:eastAsia="it-I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6E81" w:rsidRPr="00AC6E81">
              <w:trPr>
                <w:tblCellSpacing w:w="15" w:type="dxa"/>
              </w:trPr>
              <w:tc>
                <w:tcPr>
                  <w:tcW w:w="0" w:type="auto"/>
                  <w:hideMark/>
                </w:tcPr>
                <w:p w:rsidR="00AC6E81" w:rsidRPr="00AC6E81" w:rsidRDefault="00AC6E81" w:rsidP="00AC6E81">
                  <w:pPr>
                    <w:spacing w:after="0" w:line="240" w:lineRule="auto"/>
                    <w:rPr>
                      <w:rFonts w:ascii="Times New Roman" w:eastAsia="Times New Roman" w:hAnsi="Times New Roman" w:cs="Times New Roman"/>
                      <w:sz w:val="24"/>
                      <w:szCs w:val="24"/>
                      <w:lang w:eastAsia="it-IT"/>
                    </w:rPr>
                  </w:pPr>
                </w:p>
              </w:tc>
            </w:tr>
            <w:tr w:rsidR="00AC6E81" w:rsidRPr="00AC6E81">
              <w:trPr>
                <w:tblCellSpacing w:w="15" w:type="dxa"/>
              </w:trPr>
              <w:tc>
                <w:tcPr>
                  <w:tcW w:w="0" w:type="auto"/>
                  <w:hideMark/>
                </w:tcPr>
                <w:p w:rsidR="00AC6E81" w:rsidRPr="00AC6E81" w:rsidRDefault="00AC6E81" w:rsidP="00AC6E81">
                  <w:pPr>
                    <w:spacing w:after="0" w:line="240" w:lineRule="auto"/>
                    <w:rPr>
                      <w:rFonts w:ascii="Times New Roman" w:eastAsia="Times New Roman" w:hAnsi="Times New Roman" w:cs="Times New Roman"/>
                      <w:sz w:val="24"/>
                      <w:szCs w:val="24"/>
                      <w:lang w:eastAsia="it-IT"/>
                    </w:rPr>
                  </w:pPr>
                </w:p>
              </w:tc>
            </w:tr>
          </w:tbl>
          <w:p w:rsidR="00AC6E81" w:rsidRPr="00AC6E81" w:rsidRDefault="00AC6E81" w:rsidP="00AC6E81">
            <w:pPr>
              <w:spacing w:after="0" w:line="240" w:lineRule="auto"/>
              <w:rPr>
                <w:rFonts w:ascii="Times New Roman" w:eastAsia="Times New Roman" w:hAnsi="Times New Roman" w:cs="Times New Roman"/>
                <w:sz w:val="24"/>
                <w:szCs w:val="24"/>
                <w:lang w:eastAsia="it-IT"/>
              </w:rPr>
            </w:pPr>
          </w:p>
        </w:tc>
      </w:tr>
    </w:tbl>
    <w:p w:rsidR="00AC6E81" w:rsidRPr="00AC6E81" w:rsidRDefault="00AC6E81" w:rsidP="00AC6E81">
      <w:pPr>
        <w:spacing w:after="0" w:line="240" w:lineRule="auto"/>
        <w:rPr>
          <w:rFonts w:ascii="Times New Roman" w:eastAsia="Times New Roman" w:hAnsi="Times New Roman" w:cs="Times New Roman"/>
          <w:vanish/>
          <w:sz w:val="24"/>
          <w:szCs w:val="24"/>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8"/>
      </w:tblGrid>
      <w:tr w:rsidR="00AC6E81" w:rsidRPr="00AC6E81" w:rsidTr="00AC6E81">
        <w:trPr>
          <w:tblCellSpacing w:w="15" w:type="dxa"/>
        </w:trPr>
        <w:tc>
          <w:tcPr>
            <w:tcW w:w="0" w:type="auto"/>
            <w:vAlign w:val="center"/>
            <w:hideMark/>
          </w:tcPr>
          <w:tbl>
            <w:tblPr>
              <w:tblW w:w="4713" w:type="pct"/>
              <w:tblCellSpacing w:w="15" w:type="dxa"/>
              <w:tblCellMar>
                <w:top w:w="15" w:type="dxa"/>
                <w:left w:w="15" w:type="dxa"/>
                <w:bottom w:w="15" w:type="dxa"/>
                <w:right w:w="15" w:type="dxa"/>
              </w:tblCellMar>
              <w:tblLook w:val="04A0" w:firstRow="1" w:lastRow="0" w:firstColumn="1" w:lastColumn="0" w:noHBand="0" w:noVBand="1"/>
            </w:tblPr>
            <w:tblGrid>
              <w:gridCol w:w="9085"/>
            </w:tblGrid>
            <w:tr w:rsidR="00B95CAF" w:rsidTr="00B95CAF">
              <w:trPr>
                <w:trHeight w:val="188"/>
                <w:tblCellSpacing w:w="15" w:type="dxa"/>
              </w:trPr>
              <w:tc>
                <w:tcPr>
                  <w:tcW w:w="4967" w:type="pct"/>
                  <w:hideMark/>
                </w:tcPr>
                <w:p w:rsidR="00B95CAF" w:rsidRDefault="00B95CAF" w:rsidP="00B95CAF">
                  <w:pPr>
                    <w:pStyle w:val="Titolo2"/>
                    <w:jc w:val="center"/>
                    <w:rPr>
                      <w:sz w:val="24"/>
                      <w:szCs w:val="24"/>
                    </w:rPr>
                  </w:pPr>
                  <w:r>
                    <w:t>Essere Juventus Club Doc</w:t>
                  </w:r>
                </w:p>
              </w:tc>
            </w:tr>
          </w:tbl>
          <w:p w:rsidR="00B95CAF" w:rsidRDefault="00B95CAF" w:rsidP="00B95CAF">
            <w:pPr>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8"/>
            </w:tblGrid>
            <w:tr w:rsidR="00B95CAF" w:rsidTr="00B95CAF">
              <w:trPr>
                <w:tblCellSpacing w:w="15" w:type="dxa"/>
              </w:trPr>
              <w:tc>
                <w:tcPr>
                  <w:tcW w:w="0" w:type="auto"/>
                  <w:vAlign w:val="center"/>
                  <w:hideMark/>
                </w:tcPr>
                <w:p w:rsidR="00B95CAF" w:rsidRPr="00B95CAF" w:rsidRDefault="00B95CAF" w:rsidP="00B95CAF">
                  <w:pPr>
                    <w:pStyle w:val="NormaleWeb"/>
                    <w:spacing w:after="240" w:afterAutospacing="0"/>
                    <w:rPr>
                      <w:b/>
                      <w:bCs/>
                      <w:sz w:val="2"/>
                    </w:rPr>
                  </w:pPr>
                  <w:r>
                    <w:rPr>
                      <w:b/>
                      <w:bCs/>
                    </w:rPr>
                    <w:t xml:space="preserve">Cos'è uno "Juventus Club Doc": </w:t>
                  </w:r>
                  <w:r>
                    <w:br/>
                  </w:r>
                  <w:r>
                    <w:rPr>
                      <w:rStyle w:val="verdana10"/>
                    </w:rPr>
                    <w:t xml:space="preserve">· Essere uno Juventus Club Doc significa appartenere ad una classe di tifosi privilegiati. </w:t>
                  </w:r>
                  <w:r>
                    <w:br/>
                  </w:r>
                  <w:r>
                    <w:rPr>
                      <w:rStyle w:val="verdana10"/>
                    </w:rPr>
                    <w:t xml:space="preserve">· I Club Doc sono gli </w:t>
                  </w:r>
                  <w:r>
                    <w:rPr>
                      <w:rStyle w:val="verdana10"/>
                      <w:b/>
                      <w:bCs/>
                    </w:rPr>
                    <w:t>unici Juventus Club ufficialmente</w:t>
                  </w:r>
                  <w:r>
                    <w:rPr>
                      <w:rStyle w:val="verdana10"/>
                    </w:rPr>
                    <w:t> riconosciuti da Juventus Football Club.</w:t>
                  </w:r>
                  <w:r>
                    <w:br/>
                  </w:r>
                  <w:r>
                    <w:rPr>
                      <w:rStyle w:val="verdana10"/>
                    </w:rPr>
                    <w:t xml:space="preserve">· Per diventare "Doc" gli Juventus Club devono rispettare specifici parametri organizzativi e gestionali. </w:t>
                  </w:r>
                  <w:r>
                    <w:br/>
                  </w:r>
                  <w:r>
                    <w:rPr>
                      <w:rStyle w:val="verdana10"/>
                    </w:rPr>
                    <w:t xml:space="preserve">· Uno "Juventus Club Doc" è un club estremamente moderno e dinamico, internamente ben organizzato ed efficiente, in grado di conoscere ed utilizzare le tecnologie  al fine di offrire servizi unici ad i propri soci. </w:t>
                  </w:r>
                  <w:r>
                    <w:br/>
                  </w:r>
                  <w:r>
                    <w:br/>
                  </w:r>
                  <w:r>
                    <w:rPr>
                      <w:b/>
                      <w:bCs/>
                    </w:rPr>
                    <w:t>Figure obbligatorie di uno Juventus Club Doc:</w:t>
                  </w:r>
                  <w:r>
                    <w:t xml:space="preserve"> </w:t>
                  </w:r>
                  <w:r>
                    <w:br/>
                  </w:r>
                  <w:r>
                    <w:br/>
                  </w:r>
                  <w:r>
                    <w:rPr>
                      <w:rStyle w:val="verdana10"/>
                    </w:rPr>
                    <w:t xml:space="preserve">· il </w:t>
                  </w:r>
                  <w:r>
                    <w:rPr>
                      <w:rStyle w:val="verdana10"/>
                      <w:b/>
                      <w:bCs/>
                    </w:rPr>
                    <w:t>Presidente</w:t>
                  </w:r>
                  <w:r>
                    <w:rPr>
                      <w:rStyle w:val="verdana10"/>
                    </w:rPr>
                    <w:t xml:space="preserve"> è il soggetto responsabile legale del Club, cura il rispetto dei parametri per l'acquisizione dell'esclusiva qualifica "Doc", gestisce le relazioni ufficiali del  Club, l'interscambio delle informazioni con il CCJCD. </w:t>
                  </w:r>
                  <w:r>
                    <w:br/>
                  </w:r>
                  <w:r>
                    <w:rPr>
                      <w:rStyle w:val="verdana10"/>
                    </w:rPr>
                    <w:t>· il </w:t>
                  </w:r>
                  <w:r>
                    <w:rPr>
                      <w:rStyle w:val="verdana10"/>
                      <w:b/>
                      <w:bCs/>
                    </w:rPr>
                    <w:t>Referente per le comunicazioni</w:t>
                  </w:r>
                  <w:r>
                    <w:rPr>
                      <w:rStyle w:val="verdana10"/>
                    </w:rPr>
                    <w:t>, è il soggetto capace di utilizzare, con un buon grado di autonomia, il personal computer ed in particolare il mondo Internet e i  programmi applicativi più comuni, in grado di comunicare e scambiare con il CCJCD informazioni e documenti in tempo reale, inviare e-mail e</w:t>
                  </w:r>
                  <w:r>
                    <w:rPr>
                      <w:rStyle w:val="verdana10"/>
                      <w:b/>
                      <w:bCs/>
                    </w:rPr>
                    <w:t xml:space="preserve"> garantire un frequente  monitoraggio del sito </w:t>
                  </w:r>
                  <w:r>
                    <w:rPr>
                      <w:rStyle w:val="verdana10"/>
                    </w:rPr>
                    <w:t xml:space="preserve">. </w:t>
                  </w:r>
                  <w:r>
                    <w:br/>
                  </w:r>
                  <w:r w:rsidRPr="00B95CAF">
                    <w:rPr>
                      <w:b/>
                      <w:bCs/>
                      <w:sz w:val="2"/>
                    </w:rPr>
                    <w:t xml:space="preserve"> </w:t>
                  </w:r>
                </w:p>
                <w:p w:rsidR="00B95CAF" w:rsidRDefault="00B95CAF" w:rsidP="00B95CAF">
                  <w:pPr>
                    <w:pStyle w:val="NormaleWeb"/>
                    <w:spacing w:after="240" w:afterAutospacing="0"/>
                  </w:pPr>
                  <w:r>
                    <w:rPr>
                      <w:b/>
                      <w:bCs/>
                    </w:rPr>
                    <w:t>Vantaggi Esclusivi</w:t>
                  </w:r>
                  <w:r>
                    <w:t xml:space="preserve"> </w:t>
                  </w:r>
                  <w:r>
                    <w:br/>
                  </w:r>
                  <w:r>
                    <w:br/>
                  </w:r>
                  <w:r>
                    <w:rPr>
                      <w:rStyle w:val="verdana10"/>
                    </w:rPr>
                    <w:t xml:space="preserve">· Priorità ai soci doc nella sottoscrizione degli </w:t>
                  </w:r>
                  <w:r>
                    <w:rPr>
                      <w:rStyle w:val="verdana10"/>
                      <w:b/>
                      <w:bCs/>
                    </w:rPr>
                    <w:t xml:space="preserve">abbonamenti allo Juventus Stadium, </w:t>
                  </w:r>
                  <w:r>
                    <w:rPr>
                      <w:rStyle w:val="verdana10"/>
                    </w:rPr>
                    <w:t>assegnati sulla base</w:t>
                  </w:r>
                  <w:r>
                    <w:rPr>
                      <w:rStyle w:val="verdana10"/>
                      <w:b/>
                      <w:bCs/>
                    </w:rPr>
                    <w:t xml:space="preserve"> di parametri prestabiliti e pubblicati </w:t>
                  </w:r>
                  <w:r>
                    <w:rPr>
                      <w:rStyle w:val="verdana10"/>
                    </w:rPr>
                    <w:t xml:space="preserve">sul sito. </w:t>
                  </w:r>
                  <w:r>
                    <w:br/>
                  </w:r>
                  <w:r>
                    <w:rPr>
                      <w:rStyle w:val="verdana10"/>
                    </w:rPr>
                    <w:t xml:space="preserve">· Priorità ai soci doc sull'acquisto dei </w:t>
                  </w:r>
                  <w:r>
                    <w:rPr>
                      <w:rStyle w:val="verdana10"/>
                      <w:b/>
                      <w:bCs/>
                    </w:rPr>
                    <w:t xml:space="preserve">biglietti </w:t>
                  </w:r>
                  <w:r>
                    <w:rPr>
                      <w:rStyle w:val="verdana10"/>
                    </w:rPr>
                    <w:t>per le partite interne della Juventus FC, assegnati sulla base </w:t>
                  </w:r>
                  <w:r>
                    <w:rPr>
                      <w:rStyle w:val="verdana10"/>
                      <w:b/>
                      <w:bCs/>
                    </w:rPr>
                    <w:t>di parametri prestabiliti e pubblicati</w:t>
                  </w:r>
                  <w:r>
                    <w:rPr>
                      <w:rStyle w:val="verdana10"/>
                    </w:rPr>
                    <w:t> sul sito</w:t>
                  </w:r>
                  <w:r>
                    <w:br/>
                  </w:r>
                  <w:r>
                    <w:rPr>
                      <w:rStyle w:val="verdana10"/>
                    </w:rPr>
                    <w:t xml:space="preserve">· Invito per il Presidente del Club </w:t>
                  </w:r>
                  <w:proofErr w:type="spellStart"/>
                  <w:r>
                    <w:rPr>
                      <w:rStyle w:val="verdana10"/>
                    </w:rPr>
                    <w:t>allo"</w:t>
                  </w:r>
                  <w:r>
                    <w:rPr>
                      <w:rStyle w:val="verdana10"/>
                      <w:b/>
                      <w:bCs/>
                    </w:rPr>
                    <w:t>Juventus</w:t>
                  </w:r>
                  <w:proofErr w:type="spellEnd"/>
                  <w:r>
                    <w:rPr>
                      <w:rStyle w:val="verdana10"/>
                      <w:b/>
                      <w:bCs/>
                    </w:rPr>
                    <w:t xml:space="preserve"> Club Doc </w:t>
                  </w:r>
                  <w:proofErr w:type="spellStart"/>
                  <w:r>
                    <w:rPr>
                      <w:rStyle w:val="verdana10"/>
                      <w:b/>
                      <w:bCs/>
                    </w:rPr>
                    <w:t>Day</w:t>
                  </w:r>
                  <w:proofErr w:type="spellEnd"/>
                  <w:r>
                    <w:rPr>
                      <w:rStyle w:val="verdana10"/>
                    </w:rPr>
                    <w:t>", meeting annuale degli Juventus Club Doc di tutto il mondo</w:t>
                  </w:r>
                  <w:r>
                    <w:br/>
                  </w:r>
                  <w:r>
                    <w:rPr>
                      <w:rStyle w:val="verdana10"/>
                    </w:rPr>
                    <w:t xml:space="preserve">· Promozioni esclusive da parte di alcuni </w:t>
                  </w:r>
                  <w:proofErr w:type="spellStart"/>
                  <w:r>
                    <w:rPr>
                      <w:rStyle w:val="verdana10"/>
                    </w:rPr>
                    <w:t>partners</w:t>
                  </w:r>
                  <w:proofErr w:type="spellEnd"/>
                  <w:r>
                    <w:rPr>
                      <w:rStyle w:val="verdana10"/>
                    </w:rPr>
                    <w:t xml:space="preserve"> commerciali Juventus FC (ad esempio, sconto del 10% sui prodotti ufficiali Nike Juventus solo presso gli Juventus  </w:t>
                  </w:r>
                  <w:proofErr w:type="spellStart"/>
                  <w:r>
                    <w:rPr>
                      <w:rStyle w:val="verdana10"/>
                    </w:rPr>
                    <w:t>store</w:t>
                  </w:r>
                  <w:proofErr w:type="spellEnd"/>
                  <w:r>
                    <w:rPr>
                      <w:rStyle w:val="verdana10"/>
                    </w:rPr>
                    <w:t xml:space="preserve"> di Torino)</w:t>
                  </w:r>
                  <w:r>
                    <w:br/>
                  </w:r>
                  <w:r>
                    <w:rPr>
                      <w:rStyle w:val="verdana10"/>
                    </w:rPr>
                    <w:t>· Possibilità di partecipare (</w:t>
                  </w:r>
                  <w:proofErr w:type="spellStart"/>
                  <w:r>
                    <w:rPr>
                      <w:rStyle w:val="verdana10"/>
                    </w:rPr>
                    <w:t>max</w:t>
                  </w:r>
                  <w:proofErr w:type="spellEnd"/>
                  <w:r>
                    <w:rPr>
                      <w:rStyle w:val="verdana10"/>
                    </w:rPr>
                    <w:t xml:space="preserve"> 2 soci a Club) al "</w:t>
                  </w:r>
                  <w:proofErr w:type="spellStart"/>
                  <w:r>
                    <w:rPr>
                      <w:rStyle w:val="verdana10"/>
                      <w:b/>
                      <w:bCs/>
                    </w:rPr>
                    <w:t>Walk</w:t>
                  </w:r>
                  <w:proofErr w:type="spellEnd"/>
                  <w:r>
                    <w:rPr>
                      <w:rStyle w:val="verdana10"/>
                      <w:b/>
                      <w:bCs/>
                    </w:rPr>
                    <w:t xml:space="preserve"> </w:t>
                  </w:r>
                  <w:proofErr w:type="spellStart"/>
                  <w:r>
                    <w:rPr>
                      <w:rStyle w:val="verdana10"/>
                      <w:b/>
                      <w:bCs/>
                    </w:rPr>
                    <w:t>About</w:t>
                  </w:r>
                  <w:proofErr w:type="spellEnd"/>
                  <w:r>
                    <w:rPr>
                      <w:rStyle w:val="verdana10"/>
                    </w:rPr>
                    <w:t xml:space="preserve">", visita guidata dello Juventus Stadium nell'immediato </w:t>
                  </w:r>
                  <w:proofErr w:type="spellStart"/>
                  <w:r>
                    <w:rPr>
                      <w:rStyle w:val="verdana10"/>
                    </w:rPr>
                    <w:t>prepartita</w:t>
                  </w:r>
                  <w:proofErr w:type="spellEnd"/>
                  <w:r>
                    <w:rPr>
                      <w:rStyle w:val="verdana10"/>
                    </w:rPr>
                    <w:t xml:space="preserve"> (a partire da 2h 45' prima fino ad 1h prima) delle gare casalinghe.</w:t>
                  </w:r>
                </w:p>
                <w:p w:rsidR="00B95CAF" w:rsidRDefault="00B95CAF" w:rsidP="00B95CAF">
                  <w:r>
                    <w:t xml:space="preserve">· Esposizione (fino ad esaurimento spazi ed a rotazione) allo Juventus Stadium dello </w:t>
                  </w:r>
                  <w:r>
                    <w:rPr>
                      <w:b/>
                      <w:bCs/>
                    </w:rPr>
                    <w:t>striscione standard </w:t>
                  </w:r>
                  <w:r>
                    <w:t>rappresentativo del Club Doc in Tribuna Nord ed Est.</w:t>
                  </w:r>
                  <w:r>
                    <w:br/>
                    <w:t>· Gadget e tessera ufficiale Juventus Club Doc per ciascun socio regolarmente iscritto (ATTENZIONE : il materiale verrà consegnato ai Club Doc, secondo un  determinato calendario ed in base a precise modalità di ritiro stabilite dal CCJCD, generalmente a partire dalla metà di dicembre in poi). </w:t>
                  </w:r>
                </w:p>
                <w:p w:rsidR="00B95CAF" w:rsidRDefault="00B95CAF" w:rsidP="00B95CAF">
                  <w:r>
                    <w:rPr>
                      <w:b/>
                      <w:bCs/>
                    </w:rPr>
                    <w:t>Requisiti minimi richiesti ad uno Juventus Club per acquisire la qualifica "DOC"  :</w:t>
                  </w:r>
                </w:p>
                <w:p w:rsidR="00B95CAF" w:rsidRDefault="00B95CAF" w:rsidP="00B95CAF">
                  <w:pPr>
                    <w:pStyle w:val="NormaleWeb"/>
                    <w:rPr>
                      <w:rStyle w:val="verdana10"/>
                    </w:rPr>
                  </w:pPr>
                  <w:r>
                    <w:rPr>
                      <w:rStyle w:val="verdana10"/>
                    </w:rPr>
                    <w:t>· Costituire un'</w:t>
                  </w:r>
                  <w:r>
                    <w:rPr>
                      <w:rStyle w:val="verdana10"/>
                      <w:b/>
                      <w:bCs/>
                    </w:rPr>
                    <w:t>associazione</w:t>
                  </w:r>
                  <w:r>
                    <w:rPr>
                      <w:rStyle w:val="verdana10"/>
                    </w:rPr>
                    <w:t xml:space="preserve"> </w:t>
                  </w:r>
                  <w:r>
                    <w:rPr>
                      <w:rStyle w:val="verdana10"/>
                      <w:b/>
                      <w:bCs/>
                    </w:rPr>
                    <w:t>senza fini di lucro</w:t>
                  </w:r>
                  <w:r>
                    <w:rPr>
                      <w:rStyle w:val="verdana10"/>
                    </w:rPr>
                    <w:t xml:space="preserve"> denominata Associazione "Juventus Club".</w:t>
                  </w:r>
                  <w:r>
                    <w:br/>
                  </w:r>
                  <w:r>
                    <w:rPr>
                      <w:rStyle w:val="verdana10"/>
                    </w:rPr>
                    <w:t xml:space="preserve">· Garantire un numero minimo di </w:t>
                  </w:r>
                  <w:r>
                    <w:rPr>
                      <w:rStyle w:val="verdana10"/>
                      <w:b/>
                      <w:bCs/>
                    </w:rPr>
                    <w:t>80 </w:t>
                  </w:r>
                  <w:r>
                    <w:rPr>
                      <w:rStyle w:val="verdana10"/>
                    </w:rPr>
                    <w:t xml:space="preserve">associati </w:t>
                  </w:r>
                  <w:r>
                    <w:rPr>
                      <w:rStyle w:val="verdana10"/>
                      <w:b/>
                      <w:bCs/>
                    </w:rPr>
                    <w:t>over 16 anni</w:t>
                  </w:r>
                  <w:r>
                    <w:rPr>
                      <w:rStyle w:val="verdana10"/>
                    </w:rPr>
                    <w:t xml:space="preserve"> per i Club italiani e comunitari, mentre     </w:t>
                  </w:r>
                  <w:r>
                    <w:rPr>
                      <w:rStyle w:val="verdana10"/>
                      <w:b/>
                      <w:bCs/>
                    </w:rPr>
                    <w:t>30 associati </w:t>
                  </w:r>
                  <w:r>
                    <w:rPr>
                      <w:rStyle w:val="verdana10"/>
                    </w:rPr>
                    <w:t>per quelli extra comunitari.</w:t>
                  </w:r>
                  <w:r>
                    <w:br/>
                  </w:r>
                  <w:r>
                    <w:rPr>
                      <w:rStyle w:val="verdana10"/>
                    </w:rPr>
                    <w:t>· Disporre di una sede sociale stabile.</w:t>
                  </w:r>
                  <w:r>
                    <w:br/>
                  </w:r>
                  <w:r>
                    <w:rPr>
                      <w:rStyle w:val="verdana10"/>
                    </w:rPr>
                    <w:t>· Nominare un presidente (responsabile legale) e un referente per le comunicazioni.</w:t>
                  </w:r>
                  <w:r>
                    <w:br/>
                  </w:r>
                  <w:r>
                    <w:rPr>
                      <w:rStyle w:val="verdana10"/>
                    </w:rPr>
                    <w:t xml:space="preserve">· Sottoscrivere una quota associativa annua per l'adesione del singolo socio pari a </w:t>
                  </w:r>
                </w:p>
                <w:p w:rsidR="00B95CAF" w:rsidRPr="00B95CAF" w:rsidRDefault="00B95CAF" w:rsidP="00B95CAF">
                  <w:pPr>
                    <w:pStyle w:val="Titolo"/>
                    <w:rPr>
                      <w:rStyle w:val="verdana10"/>
                      <w:b/>
                      <w:bCs/>
                      <w:color w:val="FF0000"/>
                      <w:sz w:val="28"/>
                    </w:rPr>
                  </w:pPr>
                  <w:r w:rsidRPr="00B95CAF">
                    <w:rPr>
                      <w:rStyle w:val="verdana10"/>
                      <w:b/>
                      <w:bCs/>
                      <w:color w:val="FF0000"/>
                      <w:sz w:val="28"/>
                    </w:rPr>
                    <w:t xml:space="preserve">€  18,00 per gli adulti, </w:t>
                  </w:r>
                </w:p>
                <w:p w:rsidR="00B95CAF" w:rsidRPr="00B95CAF" w:rsidRDefault="00B95CAF" w:rsidP="00B95CAF">
                  <w:pPr>
                    <w:pStyle w:val="Titolo"/>
                    <w:rPr>
                      <w:rStyle w:val="verdana10"/>
                      <w:b/>
                      <w:bCs/>
                      <w:color w:val="FF0000"/>
                      <w:sz w:val="28"/>
                    </w:rPr>
                  </w:pPr>
                  <w:r w:rsidRPr="00B95CAF">
                    <w:rPr>
                      <w:rStyle w:val="verdana10"/>
                      <w:b/>
                      <w:bCs/>
                      <w:color w:val="FF0000"/>
                      <w:sz w:val="28"/>
                    </w:rPr>
                    <w:t xml:space="preserve">€ </w:t>
                  </w:r>
                  <w:r>
                    <w:rPr>
                      <w:rStyle w:val="verdana10"/>
                      <w:b/>
                      <w:bCs/>
                      <w:color w:val="FF0000"/>
                      <w:sz w:val="28"/>
                    </w:rPr>
                    <w:t xml:space="preserve"> </w:t>
                  </w:r>
                  <w:r w:rsidRPr="00B95CAF">
                    <w:rPr>
                      <w:rStyle w:val="verdana10"/>
                      <w:b/>
                      <w:bCs/>
                      <w:color w:val="FF0000"/>
                      <w:sz w:val="28"/>
                    </w:rPr>
                    <w:t xml:space="preserve">15,00 per i ragazzi di età inferiore ai 16 anni e </w:t>
                  </w:r>
                </w:p>
                <w:p w:rsidR="00B95CAF" w:rsidRPr="00B95CAF" w:rsidRDefault="00B95CAF" w:rsidP="00B95CAF">
                  <w:pPr>
                    <w:pStyle w:val="Titolo"/>
                    <w:rPr>
                      <w:rStyle w:val="verdana10"/>
                      <w:b/>
                      <w:color w:val="FF0000"/>
                      <w:sz w:val="28"/>
                    </w:rPr>
                  </w:pPr>
                  <w:r w:rsidRPr="00B95CAF">
                    <w:rPr>
                      <w:rStyle w:val="verdana10"/>
                      <w:b/>
                      <w:bCs/>
                      <w:color w:val="FF0000"/>
                      <w:sz w:val="28"/>
                    </w:rPr>
                    <w:t xml:space="preserve">€ </w:t>
                  </w:r>
                  <w:r>
                    <w:rPr>
                      <w:rStyle w:val="verdana10"/>
                      <w:b/>
                      <w:bCs/>
                      <w:color w:val="FF0000"/>
                      <w:sz w:val="28"/>
                    </w:rPr>
                    <w:t xml:space="preserve"> </w:t>
                  </w:r>
                  <w:r w:rsidRPr="00B95CAF">
                    <w:rPr>
                      <w:rStyle w:val="verdana10"/>
                      <w:b/>
                      <w:bCs/>
                      <w:color w:val="FF0000"/>
                      <w:sz w:val="28"/>
                    </w:rPr>
                    <w:t>15,00 per gli abbonati allo stadio</w:t>
                  </w:r>
                  <w:r w:rsidRPr="00B95CAF">
                    <w:rPr>
                      <w:rStyle w:val="verdana10"/>
                      <w:b/>
                      <w:color w:val="FF0000"/>
                      <w:sz w:val="28"/>
                    </w:rPr>
                    <w:t>.</w:t>
                  </w:r>
                </w:p>
                <w:p w:rsidR="00B95CAF" w:rsidRPr="00B95CAF" w:rsidRDefault="00B95CAF" w:rsidP="00B95CAF">
                  <w:pPr>
                    <w:pStyle w:val="NormaleWeb"/>
                    <w:rPr>
                      <w:b/>
                      <w:bCs/>
                    </w:rPr>
                  </w:pPr>
                  <w:r>
                    <w:br/>
                  </w:r>
                  <w:r>
                    <w:rPr>
                      <w:rStyle w:val="verdana10"/>
                    </w:rPr>
                    <w:lastRenderedPageBreak/>
                    <w:t>· Fornire al Centro di Coordinamento Juventus Club Doc tutti i documenti richiesti ai fini dell'affiliazione e previsti dal Regolamento ufficiale. </w:t>
                  </w:r>
                </w:p>
                <w:p w:rsidR="00B95CAF" w:rsidRDefault="00B95CAF" w:rsidP="00B95CAF">
                  <w:pPr>
                    <w:pStyle w:val="NormaleWeb"/>
                  </w:pPr>
                  <w:r>
                    <w:rPr>
                      <w:b/>
                      <w:bCs/>
                    </w:rPr>
                    <w:t>Procedura per la costituzione di uno Juventus Club Doc :</w:t>
                  </w:r>
                </w:p>
                <w:p w:rsidR="00B95CAF" w:rsidRDefault="00B95CAF" w:rsidP="00B95CAF">
                  <w:pPr>
                    <w:pStyle w:val="NormaleWeb"/>
                  </w:pPr>
                  <w:r>
                    <w:t> Il responsabile dello Juventus Club che rispetti i suddetti parametri dovrà :</w:t>
                  </w:r>
                </w:p>
                <w:p w:rsidR="00B95CAF" w:rsidRDefault="00B95CAF" w:rsidP="00B95CAF">
                  <w:pPr>
                    <w:pStyle w:val="NormaleWeb"/>
                  </w:pPr>
                  <w:r>
                    <w:rPr>
                      <w:rStyle w:val="verdana10"/>
                    </w:rPr>
                    <w:t>· Scaricare dal sito </w:t>
                  </w:r>
                  <w:r>
                    <w:t>i moduli per l' iscrizione del Club (in formato Word) e dell'anagrafica soci (in formato Excel), il modulo "privacy" che va  scaricato, compilato e conservato presso la sede del Club e che NON va spedito al CCJCD;</w:t>
                  </w:r>
                </w:p>
                <w:p w:rsidR="00B95CAF" w:rsidRDefault="00B95CAF" w:rsidP="00B95CAF">
                  <w:pPr>
                    <w:pStyle w:val="NormaleWeb"/>
                  </w:pPr>
                  <w:r>
                    <w:t>· Inviare i due moduli (anagrafica soci ed iscrizione Club), compilati in tutte le loro parti, via e-mail al Centro di Coordinamento Juventus  Club Doc, unitamente all'atto costitutivo ed allo statuto dell'associazione (debitamente registrato presso l'Agenzia delle Entrate competente per territorio) ed al  Regolamento ufficiale del CCJCD (firmato per presa visione ed accettazione dal Presidente e dalla maggioranza del direttivo del Club);</w:t>
                  </w:r>
                </w:p>
                <w:p w:rsidR="00B95CAF" w:rsidRDefault="00B95CAF" w:rsidP="00B95CAF">
                  <w:pPr>
                    <w:pStyle w:val="NormaleWeb"/>
                  </w:pPr>
                  <w:r>
                    <w:rPr>
                      <w:rStyle w:val="verdana10"/>
                    </w:rPr>
                    <w:t>· Le domande di affiliazione pervenute al CCJCD, secondo le modalità e la tempistica previste dal Regolamento, saranno sottoposte a verifica per accertare l'esistenza    delle condizioni richieste.</w:t>
                  </w:r>
                  <w:r>
                    <w:br/>
                  </w:r>
                  <w:r>
                    <w:rPr>
                      <w:rStyle w:val="verdana10"/>
                    </w:rPr>
                    <w:t>· Una volta espletate le suddette formalità e verificata l'esistenza delle condizioni richieste, il Centro di Coordinamento Juventus Club Doc rilascerà al Club richiedente  l'affiliazione, il nullaosta al perfezionamento della procedura di affiliazione, contenente, tra l'altro, l'indicazione dell'importo del bonifico da effettuare.</w:t>
                  </w:r>
                </w:p>
                <w:p w:rsidR="00B95CAF" w:rsidRDefault="00B95CAF" w:rsidP="00B95CAF">
                  <w:pPr>
                    <w:pStyle w:val="NormaleWeb"/>
                  </w:pPr>
                  <w:r>
                    <w:rPr>
                      <w:rStyle w:val="verdana10"/>
                    </w:rPr>
                    <w:t>- Effettuato il bonifico, il responsabile del Club dovrà inviarne al CCJCD la copia della contabile tramite email o fax (011.0260941)</w:t>
                  </w:r>
                </w:p>
                <w:p w:rsidR="00B95CAF" w:rsidRDefault="00B95CAF" w:rsidP="00B95CAF">
                  <w:pPr>
                    <w:pStyle w:val="NormaleWeb"/>
                  </w:pPr>
                  <w:r>
                    <w:rPr>
                      <w:rStyle w:val="verdana10"/>
                    </w:rPr>
                    <w:t>- Registrato il bonifico a sistema, il CCJCD dichiarerà (tramite email) il Club "DOC", quindi ufficialmente riconosciuto da Juventus FC Spa, pubblicandone i riferimenti  principali nell'apposita Sezione del sito ufficiale della struttura</w:t>
                  </w:r>
                  <w:bookmarkStart w:id="0" w:name="_GoBack"/>
                  <w:bookmarkEnd w:id="0"/>
                </w:p>
                <w:p w:rsidR="00B95CAF" w:rsidRDefault="00B95CAF" w:rsidP="00B95CAF">
                  <w:pPr>
                    <w:pStyle w:val="NormaleWeb"/>
                  </w:pPr>
                  <w:r>
                    <w:rPr>
                      <w:b/>
                      <w:bCs/>
                    </w:rPr>
                    <w:t>Panorama mondiale Juventus Club Doc stagione 2012-2013 :</w:t>
                  </w:r>
                  <w:r>
                    <w:t> </w:t>
                  </w:r>
                  <w:r>
                    <w:rPr>
                      <w:rFonts w:ascii="Arial" w:hAnsi="Arial" w:cs="Arial"/>
                      <w:color w:val="222222"/>
                      <w:sz w:val="20"/>
                      <w:szCs w:val="20"/>
                    </w:rPr>
                    <w:t> </w:t>
                  </w:r>
                </w:p>
                <w:p w:rsidR="00B95CAF" w:rsidRDefault="00B95CAF" w:rsidP="00B95CAF">
                  <w:pPr>
                    <w:pStyle w:val="NormaleWeb"/>
                    <w:rPr>
                      <w:rFonts w:ascii="Arial" w:hAnsi="Arial" w:cs="Arial"/>
                      <w:color w:val="222222"/>
                      <w:sz w:val="20"/>
                      <w:szCs w:val="20"/>
                    </w:rPr>
                  </w:pPr>
                  <w:r>
                    <w:rPr>
                      <w:rFonts w:ascii="Arial" w:hAnsi="Arial" w:cs="Arial"/>
                      <w:color w:val="222222"/>
                      <w:sz w:val="20"/>
                      <w:szCs w:val="20"/>
                    </w:rPr>
                    <w:t>-</w:t>
                  </w:r>
                  <w:r>
                    <w:rPr>
                      <w:color w:val="222222"/>
                      <w:sz w:val="14"/>
                      <w:szCs w:val="14"/>
                    </w:rPr>
                    <w:t>         </w:t>
                  </w:r>
                  <w:r>
                    <w:rPr>
                      <w:rFonts w:ascii="Arial" w:hAnsi="Arial" w:cs="Arial"/>
                      <w:color w:val="222222"/>
                      <w:sz w:val="20"/>
                      <w:szCs w:val="20"/>
                    </w:rPr>
                    <w:t> Juventus Club Doc in tutto il mondo: oltre 500;</w:t>
                  </w:r>
                </w:p>
                <w:p w:rsidR="00B95CAF" w:rsidRDefault="00B95CAF" w:rsidP="00B95CAF">
                  <w:pPr>
                    <w:pStyle w:val="NormaleWeb"/>
                    <w:rPr>
                      <w:rFonts w:ascii="Arial" w:hAnsi="Arial" w:cs="Arial"/>
                      <w:color w:val="222222"/>
                      <w:sz w:val="20"/>
                      <w:szCs w:val="20"/>
                    </w:rPr>
                  </w:pPr>
                  <w:r>
                    <w:rPr>
                      <w:rFonts w:ascii="Arial" w:hAnsi="Arial" w:cs="Arial"/>
                      <w:color w:val="222222"/>
                      <w:sz w:val="20"/>
                      <w:szCs w:val="20"/>
                    </w:rPr>
                    <w:t>-</w:t>
                  </w:r>
                  <w:r>
                    <w:rPr>
                      <w:color w:val="222222"/>
                      <w:sz w:val="14"/>
                      <w:szCs w:val="14"/>
                    </w:rPr>
                    <w:t>          </w:t>
                  </w:r>
                  <w:r>
                    <w:rPr>
                      <w:rFonts w:ascii="Arial" w:hAnsi="Arial" w:cs="Arial"/>
                      <w:color w:val="222222"/>
                      <w:sz w:val="20"/>
                      <w:szCs w:val="20"/>
                    </w:rPr>
                    <w:t>n° totale di soci affiliati: oltre 111.000;</w:t>
                  </w:r>
                </w:p>
                <w:p w:rsidR="00B95CAF" w:rsidRDefault="00B95CAF" w:rsidP="00B95CAF">
                  <w:pPr>
                    <w:pStyle w:val="NormaleWeb"/>
                    <w:rPr>
                      <w:rFonts w:ascii="Arial" w:hAnsi="Arial" w:cs="Arial"/>
                      <w:color w:val="222222"/>
                      <w:sz w:val="20"/>
                      <w:szCs w:val="20"/>
                    </w:rPr>
                  </w:pPr>
                  <w:r>
                    <w:rPr>
                      <w:rFonts w:ascii="Arial" w:hAnsi="Arial" w:cs="Arial"/>
                      <w:color w:val="222222"/>
                      <w:sz w:val="20"/>
                      <w:szCs w:val="20"/>
                    </w:rPr>
                    <w:t>-</w:t>
                  </w:r>
                  <w:r>
                    <w:rPr>
                      <w:color w:val="222222"/>
                      <w:sz w:val="14"/>
                      <w:szCs w:val="14"/>
                    </w:rPr>
                    <w:t>          </w:t>
                  </w:r>
                  <w:r>
                    <w:rPr>
                      <w:rFonts w:ascii="Arial" w:hAnsi="Arial" w:cs="Arial"/>
                      <w:color w:val="222222"/>
                      <w:sz w:val="20"/>
                      <w:szCs w:val="20"/>
                    </w:rPr>
                    <w:t>n° totale di soci doc abbonati allo Juventus Stadium : 10.001</w:t>
                  </w:r>
                </w:p>
              </w:tc>
            </w:tr>
          </w:tbl>
          <w:p w:rsidR="00AC6E81" w:rsidRPr="00AC6E81" w:rsidRDefault="00AC6E81" w:rsidP="00AC6E81">
            <w:pPr>
              <w:numPr>
                <w:ilvl w:val="0"/>
                <w:numId w:val="2"/>
              </w:numPr>
              <w:spacing w:before="100" w:beforeAutospacing="1" w:after="100" w:afterAutospacing="1" w:line="240" w:lineRule="auto"/>
              <w:rPr>
                <w:rFonts w:ascii="Times New Roman" w:eastAsia="Times New Roman" w:hAnsi="Times New Roman" w:cs="Times New Roman"/>
                <w:b/>
                <w:sz w:val="28"/>
                <w:szCs w:val="24"/>
                <w:lang w:eastAsia="it-IT"/>
              </w:rPr>
            </w:pPr>
            <w:r w:rsidRPr="00AC6E81">
              <w:rPr>
                <w:rFonts w:ascii="Arial" w:eastAsia="Times New Roman" w:hAnsi="Arial" w:cs="Arial"/>
                <w:b/>
                <w:sz w:val="28"/>
                <w:szCs w:val="24"/>
                <w:lang w:eastAsia="it-IT"/>
              </w:rPr>
              <w:lastRenderedPageBreak/>
              <w:t>SI AVVISA CHE IL CENTRO COORDINAMENTO EMETTERA' BIGLIETTI ESCLUSIVAMENTE AI SOCI DOC INSERITI NEI RELATIVI MODULI ANAGRAFICI.</w:t>
            </w:r>
          </w:p>
          <w:p w:rsidR="00AC6E81" w:rsidRPr="00267C97" w:rsidRDefault="00AC6E81" w:rsidP="00AC6E81">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AC6E81">
              <w:rPr>
                <w:rFonts w:ascii="Arial" w:eastAsia="Times New Roman" w:hAnsi="Arial" w:cs="Arial"/>
                <w:sz w:val="24"/>
                <w:szCs w:val="24"/>
                <w:lang w:eastAsia="it-IT"/>
              </w:rPr>
              <w:t>Saldo delle quote associative in relazione al numero di soci iscritti.</w:t>
            </w:r>
          </w:p>
          <w:p w:rsidR="00AC6E81" w:rsidRPr="00AC6E81" w:rsidRDefault="00AC6E81" w:rsidP="00AC6E81">
            <w:pPr>
              <w:spacing w:after="0" w:line="240" w:lineRule="auto"/>
              <w:rPr>
                <w:rFonts w:ascii="Times New Roman" w:eastAsia="Times New Roman" w:hAnsi="Times New Roman" w:cs="Times New Roman"/>
                <w:sz w:val="24"/>
                <w:szCs w:val="24"/>
                <w:lang w:eastAsia="it-IT"/>
              </w:rPr>
            </w:pPr>
          </w:p>
          <w:p w:rsidR="00AC6E81" w:rsidRPr="00AC6E81" w:rsidRDefault="00AC6E81" w:rsidP="00AC6E81">
            <w:pPr>
              <w:spacing w:after="0" w:line="240" w:lineRule="auto"/>
              <w:jc w:val="center"/>
              <w:rPr>
                <w:rFonts w:ascii="Times New Roman" w:eastAsia="Times New Roman" w:hAnsi="Times New Roman" w:cs="Times New Roman"/>
                <w:sz w:val="24"/>
                <w:szCs w:val="24"/>
                <w:lang w:eastAsia="it-IT"/>
              </w:rPr>
            </w:pPr>
          </w:p>
        </w:tc>
      </w:tr>
    </w:tbl>
    <w:p w:rsidR="00F17A65" w:rsidRDefault="00F17A65"/>
    <w:sectPr w:rsidR="00F17A65" w:rsidSect="00B95CAF">
      <w:pgSz w:w="11906" w:h="16838"/>
      <w:pgMar w:top="426"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61342"/>
    <w:multiLevelType w:val="multilevel"/>
    <w:tmpl w:val="1DE6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23BD8"/>
    <w:multiLevelType w:val="multilevel"/>
    <w:tmpl w:val="0A4A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7E0"/>
    <w:rsid w:val="00267C97"/>
    <w:rsid w:val="003E488C"/>
    <w:rsid w:val="005147E0"/>
    <w:rsid w:val="00AC6E81"/>
    <w:rsid w:val="00B95CAF"/>
    <w:rsid w:val="00F17A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AC6E8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C6E81"/>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AC6E81"/>
    <w:rPr>
      <w:color w:val="0000FF"/>
      <w:u w:val="single"/>
    </w:rPr>
  </w:style>
  <w:style w:type="character" w:customStyle="1" w:styleId="small">
    <w:name w:val="small"/>
    <w:basedOn w:val="Carpredefinitoparagrafo"/>
    <w:rsid w:val="00AC6E81"/>
  </w:style>
  <w:style w:type="character" w:customStyle="1" w:styleId="apple-style-span">
    <w:name w:val="apple-style-span"/>
    <w:basedOn w:val="Carpredefinitoparagrafo"/>
    <w:rsid w:val="00AC6E81"/>
  </w:style>
  <w:style w:type="character" w:customStyle="1" w:styleId="apple-tab-span">
    <w:name w:val="apple-tab-span"/>
    <w:basedOn w:val="Carpredefinitoparagrafo"/>
    <w:rsid w:val="00AC6E81"/>
  </w:style>
  <w:style w:type="character" w:customStyle="1" w:styleId="createby">
    <w:name w:val="createby"/>
    <w:basedOn w:val="Carpredefinitoparagrafo"/>
    <w:rsid w:val="00B95CAF"/>
  </w:style>
  <w:style w:type="paragraph" w:styleId="NormaleWeb">
    <w:name w:val="Normal (Web)"/>
    <w:basedOn w:val="Normale"/>
    <w:uiPriority w:val="99"/>
    <w:unhideWhenUsed/>
    <w:rsid w:val="00B95CA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verdana10">
    <w:name w:val="verdana_10"/>
    <w:basedOn w:val="Carpredefinitoparagrafo"/>
    <w:rsid w:val="00B95CAF"/>
  </w:style>
  <w:style w:type="paragraph" w:styleId="Titolo">
    <w:name w:val="Title"/>
    <w:basedOn w:val="Normale"/>
    <w:next w:val="Normale"/>
    <w:link w:val="TitoloCarattere"/>
    <w:uiPriority w:val="10"/>
    <w:qFormat/>
    <w:rsid w:val="00B95C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B95CAF"/>
    <w:rPr>
      <w:rFonts w:asciiTheme="majorHAnsi" w:eastAsiaTheme="majorEastAsia" w:hAnsiTheme="majorHAnsi" w:cstheme="majorBidi"/>
      <w:color w:val="17365D" w:themeColor="text2" w:themeShade="BF"/>
      <w:spacing w:val="5"/>
      <w:kern w:val="28"/>
      <w:sz w:val="52"/>
      <w:szCs w:val="52"/>
    </w:rPr>
  </w:style>
  <w:style w:type="character" w:styleId="Collegamentovisitato">
    <w:name w:val="FollowedHyperlink"/>
    <w:basedOn w:val="Carpredefinitoparagrafo"/>
    <w:uiPriority w:val="99"/>
    <w:semiHidden/>
    <w:unhideWhenUsed/>
    <w:rsid w:val="003E488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AC6E8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C6E81"/>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unhideWhenUsed/>
    <w:rsid w:val="00AC6E81"/>
    <w:rPr>
      <w:color w:val="0000FF"/>
      <w:u w:val="single"/>
    </w:rPr>
  </w:style>
  <w:style w:type="character" w:customStyle="1" w:styleId="small">
    <w:name w:val="small"/>
    <w:basedOn w:val="Carpredefinitoparagrafo"/>
    <w:rsid w:val="00AC6E81"/>
  </w:style>
  <w:style w:type="character" w:customStyle="1" w:styleId="apple-style-span">
    <w:name w:val="apple-style-span"/>
    <w:basedOn w:val="Carpredefinitoparagrafo"/>
    <w:rsid w:val="00AC6E81"/>
  </w:style>
  <w:style w:type="character" w:customStyle="1" w:styleId="apple-tab-span">
    <w:name w:val="apple-tab-span"/>
    <w:basedOn w:val="Carpredefinitoparagrafo"/>
    <w:rsid w:val="00AC6E81"/>
  </w:style>
  <w:style w:type="character" w:customStyle="1" w:styleId="createby">
    <w:name w:val="createby"/>
    <w:basedOn w:val="Carpredefinitoparagrafo"/>
    <w:rsid w:val="00B95CAF"/>
  </w:style>
  <w:style w:type="paragraph" w:styleId="NormaleWeb">
    <w:name w:val="Normal (Web)"/>
    <w:basedOn w:val="Normale"/>
    <w:uiPriority w:val="99"/>
    <w:unhideWhenUsed/>
    <w:rsid w:val="00B95CA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verdana10">
    <w:name w:val="verdana_10"/>
    <w:basedOn w:val="Carpredefinitoparagrafo"/>
    <w:rsid w:val="00B95CAF"/>
  </w:style>
  <w:style w:type="paragraph" w:styleId="Titolo">
    <w:name w:val="Title"/>
    <w:basedOn w:val="Normale"/>
    <w:next w:val="Normale"/>
    <w:link w:val="TitoloCarattere"/>
    <w:uiPriority w:val="10"/>
    <w:qFormat/>
    <w:rsid w:val="00B95C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B95CAF"/>
    <w:rPr>
      <w:rFonts w:asciiTheme="majorHAnsi" w:eastAsiaTheme="majorEastAsia" w:hAnsiTheme="majorHAnsi" w:cstheme="majorBidi"/>
      <w:color w:val="17365D" w:themeColor="text2" w:themeShade="BF"/>
      <w:spacing w:val="5"/>
      <w:kern w:val="28"/>
      <w:sz w:val="52"/>
      <w:szCs w:val="52"/>
    </w:rPr>
  </w:style>
  <w:style w:type="character" w:styleId="Collegamentovisitato">
    <w:name w:val="FollowedHyperlink"/>
    <w:basedOn w:val="Carpredefinitoparagrafo"/>
    <w:uiPriority w:val="99"/>
    <w:semiHidden/>
    <w:unhideWhenUsed/>
    <w:rsid w:val="003E48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93613">
      <w:bodyDiv w:val="1"/>
      <w:marLeft w:val="0"/>
      <w:marRight w:val="0"/>
      <w:marTop w:val="0"/>
      <w:marBottom w:val="0"/>
      <w:divBdr>
        <w:top w:val="none" w:sz="0" w:space="0" w:color="auto"/>
        <w:left w:val="none" w:sz="0" w:space="0" w:color="auto"/>
        <w:bottom w:val="none" w:sz="0" w:space="0" w:color="auto"/>
        <w:right w:val="none" w:sz="0" w:space="0" w:color="auto"/>
      </w:divBdr>
      <w:divsChild>
        <w:div w:id="1759787746">
          <w:marLeft w:val="0"/>
          <w:marRight w:val="0"/>
          <w:marTop w:val="0"/>
          <w:marBottom w:val="0"/>
          <w:divBdr>
            <w:top w:val="none" w:sz="0" w:space="0" w:color="auto"/>
            <w:left w:val="none" w:sz="0" w:space="0" w:color="auto"/>
            <w:bottom w:val="none" w:sz="0" w:space="0" w:color="auto"/>
            <w:right w:val="none" w:sz="0" w:space="0" w:color="auto"/>
          </w:divBdr>
          <w:divsChild>
            <w:div w:id="536545264">
              <w:marLeft w:val="0"/>
              <w:marRight w:val="0"/>
              <w:marTop w:val="0"/>
              <w:marBottom w:val="0"/>
              <w:divBdr>
                <w:top w:val="none" w:sz="0" w:space="0" w:color="auto"/>
                <w:left w:val="none" w:sz="0" w:space="0" w:color="auto"/>
                <w:bottom w:val="none" w:sz="0" w:space="0" w:color="auto"/>
                <w:right w:val="none" w:sz="0" w:space="0" w:color="auto"/>
              </w:divBdr>
            </w:div>
            <w:div w:id="165632836">
              <w:marLeft w:val="0"/>
              <w:marRight w:val="0"/>
              <w:marTop w:val="0"/>
              <w:marBottom w:val="0"/>
              <w:divBdr>
                <w:top w:val="none" w:sz="0" w:space="0" w:color="auto"/>
                <w:left w:val="none" w:sz="0" w:space="0" w:color="auto"/>
                <w:bottom w:val="none" w:sz="0" w:space="0" w:color="auto"/>
                <w:right w:val="none" w:sz="0" w:space="0" w:color="auto"/>
              </w:divBdr>
            </w:div>
          </w:divsChild>
        </w:div>
        <w:div w:id="774904975">
          <w:marLeft w:val="0"/>
          <w:marRight w:val="0"/>
          <w:marTop w:val="0"/>
          <w:marBottom w:val="0"/>
          <w:divBdr>
            <w:top w:val="none" w:sz="0" w:space="0" w:color="auto"/>
            <w:left w:val="none" w:sz="0" w:space="0" w:color="auto"/>
            <w:bottom w:val="none" w:sz="0" w:space="0" w:color="auto"/>
            <w:right w:val="none" w:sz="0" w:space="0" w:color="auto"/>
          </w:divBdr>
        </w:div>
        <w:div w:id="731273896">
          <w:marLeft w:val="0"/>
          <w:marRight w:val="0"/>
          <w:marTop w:val="0"/>
          <w:marBottom w:val="0"/>
          <w:divBdr>
            <w:top w:val="none" w:sz="0" w:space="0" w:color="auto"/>
            <w:left w:val="none" w:sz="0" w:space="0" w:color="auto"/>
            <w:bottom w:val="none" w:sz="0" w:space="0" w:color="auto"/>
            <w:right w:val="none" w:sz="0" w:space="0" w:color="auto"/>
          </w:divBdr>
        </w:div>
        <w:div w:id="172184771">
          <w:marLeft w:val="0"/>
          <w:marRight w:val="0"/>
          <w:marTop w:val="0"/>
          <w:marBottom w:val="0"/>
          <w:divBdr>
            <w:top w:val="none" w:sz="0" w:space="0" w:color="auto"/>
            <w:left w:val="none" w:sz="0" w:space="0" w:color="auto"/>
            <w:bottom w:val="none" w:sz="0" w:space="0" w:color="auto"/>
            <w:right w:val="none" w:sz="0" w:space="0" w:color="auto"/>
          </w:divBdr>
        </w:div>
        <w:div w:id="162428963">
          <w:marLeft w:val="0"/>
          <w:marRight w:val="0"/>
          <w:marTop w:val="0"/>
          <w:marBottom w:val="0"/>
          <w:divBdr>
            <w:top w:val="none" w:sz="0" w:space="0" w:color="auto"/>
            <w:left w:val="none" w:sz="0" w:space="0" w:color="auto"/>
            <w:bottom w:val="none" w:sz="0" w:space="0" w:color="auto"/>
            <w:right w:val="none" w:sz="0" w:space="0" w:color="auto"/>
          </w:divBdr>
          <w:divsChild>
            <w:div w:id="18372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0919">
      <w:bodyDiv w:val="1"/>
      <w:marLeft w:val="0"/>
      <w:marRight w:val="0"/>
      <w:marTop w:val="0"/>
      <w:marBottom w:val="0"/>
      <w:divBdr>
        <w:top w:val="none" w:sz="0" w:space="0" w:color="auto"/>
        <w:left w:val="none" w:sz="0" w:space="0" w:color="auto"/>
        <w:bottom w:val="none" w:sz="0" w:space="0" w:color="auto"/>
        <w:right w:val="none" w:sz="0" w:space="0" w:color="auto"/>
      </w:divBdr>
      <w:divsChild>
        <w:div w:id="1646928386">
          <w:marLeft w:val="0"/>
          <w:marRight w:val="0"/>
          <w:marTop w:val="0"/>
          <w:marBottom w:val="0"/>
          <w:divBdr>
            <w:top w:val="none" w:sz="0" w:space="0" w:color="auto"/>
            <w:left w:val="none" w:sz="0" w:space="0" w:color="auto"/>
            <w:bottom w:val="none" w:sz="0" w:space="0" w:color="auto"/>
            <w:right w:val="none" w:sz="0" w:space="0" w:color="auto"/>
          </w:divBdr>
        </w:div>
        <w:div w:id="751126679">
          <w:marLeft w:val="0"/>
          <w:marRight w:val="0"/>
          <w:marTop w:val="0"/>
          <w:marBottom w:val="0"/>
          <w:divBdr>
            <w:top w:val="none" w:sz="0" w:space="0" w:color="auto"/>
            <w:left w:val="none" w:sz="0" w:space="0" w:color="auto"/>
            <w:bottom w:val="none" w:sz="0" w:space="0" w:color="auto"/>
            <w:right w:val="none" w:sz="0" w:space="0" w:color="auto"/>
          </w:divBdr>
        </w:div>
        <w:div w:id="1941378650">
          <w:marLeft w:val="0"/>
          <w:marRight w:val="0"/>
          <w:marTop w:val="0"/>
          <w:marBottom w:val="0"/>
          <w:divBdr>
            <w:top w:val="none" w:sz="0" w:space="0" w:color="auto"/>
            <w:left w:val="none" w:sz="0" w:space="0" w:color="auto"/>
            <w:bottom w:val="none" w:sz="0" w:space="0" w:color="auto"/>
            <w:right w:val="none" w:sz="0" w:space="0" w:color="auto"/>
          </w:divBdr>
        </w:div>
        <w:div w:id="2128429615">
          <w:marLeft w:val="0"/>
          <w:marRight w:val="0"/>
          <w:marTop w:val="0"/>
          <w:marBottom w:val="0"/>
          <w:divBdr>
            <w:top w:val="none" w:sz="0" w:space="0" w:color="auto"/>
            <w:left w:val="none" w:sz="0" w:space="0" w:color="auto"/>
            <w:bottom w:val="none" w:sz="0" w:space="0" w:color="auto"/>
            <w:right w:val="none" w:sz="0" w:space="0" w:color="auto"/>
          </w:divBdr>
        </w:div>
        <w:div w:id="690761711">
          <w:marLeft w:val="0"/>
          <w:marRight w:val="0"/>
          <w:marTop w:val="0"/>
          <w:marBottom w:val="0"/>
          <w:divBdr>
            <w:top w:val="none" w:sz="0" w:space="0" w:color="auto"/>
            <w:left w:val="none" w:sz="0" w:space="0" w:color="auto"/>
            <w:bottom w:val="none" w:sz="0" w:space="0" w:color="auto"/>
            <w:right w:val="none" w:sz="0" w:space="0" w:color="auto"/>
          </w:divBdr>
        </w:div>
        <w:div w:id="1892039028">
          <w:marLeft w:val="0"/>
          <w:marRight w:val="0"/>
          <w:marTop w:val="0"/>
          <w:marBottom w:val="0"/>
          <w:divBdr>
            <w:top w:val="none" w:sz="0" w:space="0" w:color="auto"/>
            <w:left w:val="none" w:sz="0" w:space="0" w:color="auto"/>
            <w:bottom w:val="none" w:sz="0" w:space="0" w:color="auto"/>
            <w:right w:val="none" w:sz="0" w:space="0" w:color="auto"/>
          </w:divBdr>
        </w:div>
        <w:div w:id="658847902">
          <w:marLeft w:val="0"/>
          <w:marRight w:val="0"/>
          <w:marTop w:val="0"/>
          <w:marBottom w:val="0"/>
          <w:divBdr>
            <w:top w:val="none" w:sz="0" w:space="0" w:color="auto"/>
            <w:left w:val="none" w:sz="0" w:space="0" w:color="auto"/>
            <w:bottom w:val="none" w:sz="0" w:space="0" w:color="auto"/>
            <w:right w:val="none" w:sz="0" w:space="0" w:color="auto"/>
          </w:divBdr>
        </w:div>
        <w:div w:id="710765296">
          <w:marLeft w:val="0"/>
          <w:marRight w:val="0"/>
          <w:marTop w:val="0"/>
          <w:marBottom w:val="0"/>
          <w:divBdr>
            <w:top w:val="none" w:sz="0" w:space="0" w:color="auto"/>
            <w:left w:val="none" w:sz="0" w:space="0" w:color="auto"/>
            <w:bottom w:val="none" w:sz="0" w:space="0" w:color="auto"/>
            <w:right w:val="none" w:sz="0" w:space="0" w:color="auto"/>
          </w:divBdr>
        </w:div>
        <w:div w:id="617834851">
          <w:marLeft w:val="0"/>
          <w:marRight w:val="0"/>
          <w:marTop w:val="0"/>
          <w:marBottom w:val="0"/>
          <w:divBdr>
            <w:top w:val="none" w:sz="0" w:space="0" w:color="auto"/>
            <w:left w:val="none" w:sz="0" w:space="0" w:color="auto"/>
            <w:bottom w:val="none" w:sz="0" w:space="0" w:color="auto"/>
            <w:right w:val="none" w:sz="0" w:space="0" w:color="auto"/>
          </w:divBdr>
        </w:div>
        <w:div w:id="859047037">
          <w:marLeft w:val="0"/>
          <w:marRight w:val="0"/>
          <w:marTop w:val="0"/>
          <w:marBottom w:val="0"/>
          <w:divBdr>
            <w:top w:val="none" w:sz="0" w:space="0" w:color="auto"/>
            <w:left w:val="none" w:sz="0" w:space="0" w:color="auto"/>
            <w:bottom w:val="none" w:sz="0" w:space="0" w:color="auto"/>
            <w:right w:val="none" w:sz="0" w:space="0" w:color="auto"/>
          </w:divBdr>
          <w:divsChild>
            <w:div w:id="1782072453">
              <w:marLeft w:val="0"/>
              <w:marRight w:val="0"/>
              <w:marTop w:val="0"/>
              <w:marBottom w:val="0"/>
              <w:divBdr>
                <w:top w:val="none" w:sz="0" w:space="0" w:color="auto"/>
                <w:left w:val="none" w:sz="0" w:space="0" w:color="auto"/>
                <w:bottom w:val="none" w:sz="0" w:space="0" w:color="auto"/>
                <w:right w:val="none" w:sz="0" w:space="0" w:color="auto"/>
              </w:divBdr>
            </w:div>
            <w:div w:id="1052927301">
              <w:marLeft w:val="0"/>
              <w:marRight w:val="0"/>
              <w:marTop w:val="0"/>
              <w:marBottom w:val="0"/>
              <w:divBdr>
                <w:top w:val="none" w:sz="0" w:space="0" w:color="auto"/>
                <w:left w:val="none" w:sz="0" w:space="0" w:color="auto"/>
                <w:bottom w:val="none" w:sz="0" w:space="0" w:color="auto"/>
                <w:right w:val="none" w:sz="0" w:space="0" w:color="auto"/>
              </w:divBdr>
            </w:div>
            <w:div w:id="360979022">
              <w:marLeft w:val="0"/>
              <w:marRight w:val="0"/>
              <w:marTop w:val="0"/>
              <w:marBottom w:val="0"/>
              <w:divBdr>
                <w:top w:val="none" w:sz="0" w:space="0" w:color="auto"/>
                <w:left w:val="none" w:sz="0" w:space="0" w:color="auto"/>
                <w:bottom w:val="none" w:sz="0" w:space="0" w:color="auto"/>
                <w:right w:val="none" w:sz="0" w:space="0" w:color="auto"/>
              </w:divBdr>
            </w:div>
          </w:divsChild>
        </w:div>
        <w:div w:id="668947048">
          <w:marLeft w:val="0"/>
          <w:marRight w:val="0"/>
          <w:marTop w:val="0"/>
          <w:marBottom w:val="0"/>
          <w:divBdr>
            <w:top w:val="none" w:sz="0" w:space="0" w:color="auto"/>
            <w:left w:val="none" w:sz="0" w:space="0" w:color="auto"/>
            <w:bottom w:val="none" w:sz="0" w:space="0" w:color="auto"/>
            <w:right w:val="none" w:sz="0" w:space="0" w:color="auto"/>
          </w:divBdr>
        </w:div>
        <w:div w:id="187568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817</Words>
  <Characters>4661</Characters>
  <Application>Microsoft Office Word</Application>
  <DocSecurity>0</DocSecurity>
  <Lines>38</Lines>
  <Paragraphs>10</Paragraphs>
  <ScaleCrop>false</ScaleCrop>
  <Company>Administrator</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cicca67</dc:creator>
  <cp:keywords/>
  <dc:description/>
  <cp:lastModifiedBy>cicca67</cp:lastModifiedBy>
  <cp:revision>5</cp:revision>
  <dcterms:created xsi:type="dcterms:W3CDTF">2011-06-12T09:15:00Z</dcterms:created>
  <dcterms:modified xsi:type="dcterms:W3CDTF">2013-03-22T10:16:00Z</dcterms:modified>
</cp:coreProperties>
</file>